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B857A6">
        <w:rPr>
          <w:rFonts w:ascii="Times New Roman" w:hAnsi="Times New Roman"/>
          <w:sz w:val="28"/>
          <w:szCs w:val="28"/>
        </w:rPr>
        <w:t>2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A6" w:rsidRPr="00B857A6" w:rsidRDefault="00D61FC2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2022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857A6">
        <w:rPr>
          <w:rFonts w:ascii="Times New Roman" w:hAnsi="Times New Roman"/>
          <w:sz w:val="28"/>
          <w:szCs w:val="28"/>
        </w:rPr>
        <w:t xml:space="preserve"> </w:t>
      </w:r>
      <w:r w:rsidR="00B857A6" w:rsidRPr="00B857A6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AF29B9" w:rsidRDefault="00AF29B9" w:rsidP="00562AD6">
      <w:pPr>
        <w:pStyle w:val="a3"/>
        <w:jc w:val="center"/>
        <w:rPr>
          <w:bCs/>
          <w:sz w:val="28"/>
          <w:szCs w:val="28"/>
        </w:rPr>
      </w:pPr>
    </w:p>
    <w:p w:rsidR="00AF29B9" w:rsidRDefault="00AF29B9" w:rsidP="00562AD6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65FD0">
              <w:rPr>
                <w:bCs/>
                <w:sz w:val="28"/>
                <w:szCs w:val="28"/>
              </w:rPr>
              <w:t>2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CA12E3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5D1D5B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E86760" w:rsidRDefault="008F1931" w:rsidP="00562AD6">
            <w:pPr>
              <w:pStyle w:val="a3"/>
              <w:jc w:val="both"/>
              <w:rPr>
                <w:bCs/>
                <w:strike/>
                <w:sz w:val="28"/>
                <w:szCs w:val="28"/>
              </w:rPr>
            </w:pPr>
            <w:r w:rsidRPr="005D1D5B">
              <w:rPr>
                <w:sz w:val="28"/>
                <w:szCs w:val="28"/>
              </w:rPr>
              <w:t xml:space="preserve">Объем финансирования – </w:t>
            </w:r>
            <w:r w:rsidR="00E86760" w:rsidRPr="005D1D5B">
              <w:rPr>
                <w:bCs/>
                <w:sz w:val="28"/>
                <w:szCs w:val="28"/>
              </w:rPr>
              <w:t>51 537,7 тыс. рублей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EF7946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1. </w:t>
            </w:r>
            <w:r w:rsidR="008E3CEA" w:rsidRPr="00EF7946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EF7946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EF7946">
              <w:rPr>
                <w:bCs/>
                <w:sz w:val="28"/>
                <w:szCs w:val="28"/>
              </w:rPr>
              <w:t xml:space="preserve"> </w:t>
            </w:r>
            <w:r w:rsidR="008F5A4C" w:rsidRPr="00EF7946">
              <w:rPr>
                <w:bCs/>
                <w:sz w:val="28"/>
                <w:szCs w:val="28"/>
              </w:rPr>
              <w:t>с</w:t>
            </w:r>
            <w:r w:rsidR="00A85512" w:rsidRPr="00EF7946">
              <w:rPr>
                <w:bCs/>
                <w:sz w:val="28"/>
                <w:szCs w:val="28"/>
              </w:rPr>
              <w:t xml:space="preserve"> 9 500 </w:t>
            </w:r>
            <w:r w:rsidR="00A6146C" w:rsidRPr="00EF7946">
              <w:rPr>
                <w:bCs/>
                <w:sz w:val="28"/>
                <w:szCs w:val="28"/>
              </w:rPr>
              <w:t>кв. м в год</w:t>
            </w:r>
            <w:r w:rsidR="000D60F7" w:rsidRPr="00EF7946">
              <w:rPr>
                <w:bCs/>
                <w:sz w:val="28"/>
                <w:szCs w:val="28"/>
              </w:rPr>
              <w:t xml:space="preserve"> до 13</w:t>
            </w:r>
            <w:r w:rsidR="008F5A4C" w:rsidRPr="00EF7946">
              <w:rPr>
                <w:bCs/>
                <w:sz w:val="28"/>
                <w:szCs w:val="28"/>
              </w:rPr>
              <w:t> </w:t>
            </w:r>
            <w:r w:rsidR="000D60F7" w:rsidRPr="00EF7946">
              <w:rPr>
                <w:bCs/>
                <w:sz w:val="28"/>
                <w:szCs w:val="28"/>
              </w:rPr>
              <w:t>351</w:t>
            </w:r>
            <w:r w:rsidR="008F5A4C" w:rsidRPr="00EF7946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EF7946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 xml:space="preserve">2. </w:t>
            </w:r>
            <w:r w:rsidR="001829A5" w:rsidRPr="00EF7946">
              <w:rPr>
                <w:bCs/>
                <w:sz w:val="28"/>
                <w:szCs w:val="28"/>
              </w:rPr>
              <w:t>Сохранение доли границ территориальных зон и границ населенных пунктов, поставленных на кадастровый учет, на уровне 100%</w:t>
            </w:r>
          </w:p>
          <w:p w:rsidR="001829A5" w:rsidRPr="00EF7946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EF7946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EF7946">
              <w:rPr>
                <w:bCs/>
                <w:sz w:val="28"/>
                <w:szCs w:val="28"/>
              </w:rPr>
              <w:t xml:space="preserve">4. </w:t>
            </w:r>
            <w:r w:rsidR="00B51BD2" w:rsidRPr="00EF7946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EF7946">
              <w:rPr>
                <w:bCs/>
                <w:sz w:val="28"/>
                <w:szCs w:val="28"/>
              </w:rPr>
              <w:t>% до 10</w:t>
            </w:r>
            <w:r w:rsidR="00BF0AB6" w:rsidRPr="00EF7946">
              <w:rPr>
                <w:bCs/>
                <w:sz w:val="28"/>
                <w:szCs w:val="28"/>
              </w:rPr>
              <w:t>0</w:t>
            </w:r>
            <w:r w:rsidR="00AD43FE" w:rsidRPr="00EF7946">
              <w:rPr>
                <w:bCs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66771F">
              <w:rPr>
                <w:bCs/>
                <w:sz w:val="28"/>
                <w:szCs w:val="28"/>
              </w:rPr>
              <w:t>2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E61240">
              <w:rPr>
                <w:bCs/>
                <w:sz w:val="28"/>
                <w:szCs w:val="28"/>
              </w:rPr>
              <w:t>51 537,7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Pr="00C66216" w:rsidRDefault="00E61240" w:rsidP="00E612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рублей.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 xml:space="preserve"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</w:t>
      </w:r>
      <w:r w:rsidRPr="000071BD">
        <w:rPr>
          <w:rFonts w:ascii="Times New Roman" w:hAnsi="Times New Roman"/>
          <w:sz w:val="28"/>
          <w:szCs w:val="28"/>
        </w:rPr>
        <w:lastRenderedPageBreak/>
        <w:t>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</w:t>
      </w:r>
      <w:r w:rsidRPr="00A533A5">
        <w:rPr>
          <w:sz w:val="28"/>
          <w:szCs w:val="28"/>
        </w:rPr>
        <w:lastRenderedPageBreak/>
        <w:t xml:space="preserve">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532"/>
        <w:gridCol w:w="1729"/>
        <w:gridCol w:w="702"/>
        <w:gridCol w:w="702"/>
        <w:gridCol w:w="702"/>
        <w:gridCol w:w="702"/>
        <w:gridCol w:w="2382"/>
        <w:gridCol w:w="3325"/>
      </w:tblGrid>
      <w:tr w:rsidR="00F55E24" w:rsidRPr="00580685" w:rsidTr="00F55E24">
        <w:trPr>
          <w:trHeight w:val="316"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F55E24" w:rsidRPr="00580685" w:rsidTr="00F55E24">
        <w:trPr>
          <w:trHeight w:val="399"/>
        </w:trPr>
        <w:tc>
          <w:tcPr>
            <w:tcW w:w="382" w:type="pct"/>
            <w:vMerge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4" w:type="pct"/>
            <w:vMerge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E24" w:rsidRPr="00580685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</w:tcPr>
          <w:p w:rsidR="00F55E24" w:rsidRPr="00580685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5E24" w:rsidRPr="009C12D1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8" w:type="pct"/>
            <w:shd w:val="clear" w:color="auto" w:fill="auto"/>
          </w:tcPr>
          <w:p w:rsidR="00F55E24" w:rsidRPr="00580685" w:rsidRDefault="00F55E24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  <w:r w:rsidR="00EB6388"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22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23" w:type="pct"/>
            <w:shd w:val="clear" w:color="auto" w:fill="auto"/>
          </w:tcPr>
          <w:p w:rsidR="00F55E24" w:rsidRPr="00580685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40" w:type="pct"/>
          </w:tcPr>
          <w:p w:rsidR="00F55E24" w:rsidRPr="00580685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914" w:type="pct"/>
            <w:shd w:val="clear" w:color="auto" w:fill="auto"/>
          </w:tcPr>
          <w:p w:rsidR="00F55E24" w:rsidRPr="00580685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1251" w:type="pct"/>
          </w:tcPr>
          <w:p w:rsidR="00F55E24" w:rsidRPr="00580685" w:rsidRDefault="00F55E24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="00E86760"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E86760" w:rsidRPr="00580685" w:rsidRDefault="00E86760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</w:p>
        </w:tc>
      </w:tr>
      <w:tr w:rsidR="00F55E24" w:rsidRPr="009C12D1" w:rsidTr="00F55E24">
        <w:trPr>
          <w:trHeight w:val="327"/>
        </w:trPr>
        <w:tc>
          <w:tcPr>
            <w:tcW w:w="382" w:type="pct"/>
            <w:shd w:val="clear" w:color="auto" w:fill="auto"/>
          </w:tcPr>
          <w:p w:rsidR="00F55E24" w:rsidRPr="00270F48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pct"/>
            <w:shd w:val="clear" w:color="auto" w:fill="auto"/>
          </w:tcPr>
          <w:p w:rsidR="00F55E24" w:rsidRPr="00270F48" w:rsidRDefault="007430CB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населенных пунктов, поставленных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кадастровый учет, %</w:t>
            </w:r>
            <w:r w:rsidR="00F55E24"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2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270F48" w:rsidRDefault="000222D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270F48" w:rsidRDefault="000222D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270F48" w:rsidRDefault="000222D4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Default="001D2D63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99191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границ территориальных зон и границ населенных пунктов</w:t>
            </w:r>
            <w:r w:rsidR="00FF26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поставленных на кадастровый учет в </w:t>
            </w:r>
            <w:r w:rsidR="00270F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отчетном</w:t>
            </w:r>
            <w:r w:rsidR="00FF266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году к </w:t>
            </w:r>
            <w:r w:rsidR="00D77F3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плановому значению в отчетный период</w:t>
            </w:r>
            <w:r w:rsid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304746" w:rsidRPr="00270F48" w:rsidRDefault="00304746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9C12D1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CE7C9B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8" w:type="pct"/>
            <w:shd w:val="clear" w:color="auto" w:fill="auto"/>
          </w:tcPr>
          <w:p w:rsidR="00F55E24" w:rsidRPr="00CE7C9B" w:rsidRDefault="00112F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577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CE7C9B" w:rsidRDefault="00090AD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Default="00CE7C9B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="000413D9"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</w:t>
            </w:r>
            <w:r w:rsid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</w:t>
            </w:r>
          </w:p>
          <w:p w:rsidR="00B411A2" w:rsidRPr="009C12D1" w:rsidRDefault="00B411A2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F55E24" w:rsidRPr="00E753C6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A7088F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68" w:type="pct"/>
            <w:shd w:val="clear" w:color="auto" w:fill="auto"/>
          </w:tcPr>
          <w:p w:rsidR="00F55E24" w:rsidRPr="00A7088F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77" w:type="pct"/>
            <w:shd w:val="clear" w:color="auto" w:fill="auto"/>
          </w:tcPr>
          <w:p w:rsidR="00F55E24" w:rsidRPr="00A7088F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" w:type="pct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</w:tcPr>
          <w:p w:rsidR="00F55E24" w:rsidRPr="00A7088F" w:rsidRDefault="00A7088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1" w:type="pct"/>
          </w:tcPr>
          <w:p w:rsidR="00F55E24" w:rsidRPr="00A7088F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A7088F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9C12D1" w:rsidRDefault="009C12D1" w:rsidP="009C12D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958"/>
        <w:gridCol w:w="1904"/>
        <w:gridCol w:w="2149"/>
        <w:gridCol w:w="1140"/>
        <w:gridCol w:w="1140"/>
        <w:gridCol w:w="1140"/>
        <w:gridCol w:w="1140"/>
        <w:gridCol w:w="1140"/>
      </w:tblGrid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5" w:type="pct"/>
            <w:gridSpan w:val="5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12D1" w:rsidRPr="009C12D1" w:rsidTr="009062A1">
        <w:trPr>
          <w:trHeight w:val="276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C12D1" w:rsidRPr="009C12D1" w:rsidTr="009062A1">
        <w:trPr>
          <w:trHeight w:val="276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12D1" w:rsidRPr="009C12D1" w:rsidTr="009062A1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</w:t>
            </w:r>
            <w:r w:rsidR="009E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йского района (показатель 1,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8 235,4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7 403,0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Горноправдинск (п.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Горноправдинск, п. Бобровский, д. Лугофолинская)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062A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д. 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Шапша, д. Ярки, 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проекты межевания населенных пунктов: д. Белогорье, п. Кирпичный,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</w:t>
            </w:r>
            <w:r w:rsidR="009E57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43 302,3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37 721,5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5 580,8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34 125,5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31 054,2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3 071,3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3 071,3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Мансийского района (актуализация)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Горноправдинск (п. Горноправдинск, п. Бобровский, д. Лугофилинская)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Нялинское (с. Нялинское, д. Нялино)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</w:t>
            </w: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застройки СП Цингалы (с. Цингалы, д. Чембакчино)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062A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362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9C12D1" w:rsidRPr="009C12D1" w:rsidRDefault="009C12D1" w:rsidP="009C12D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12D1" w:rsidRPr="009C12D1" w:rsidTr="009062A1">
        <w:trPr>
          <w:trHeight w:val="20"/>
        </w:trPr>
        <w:tc>
          <w:tcPr>
            <w:tcW w:w="1481" w:type="pct"/>
            <w:gridSpan w:val="2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9C12D1" w:rsidRPr="009C12D1" w:rsidRDefault="009C12D1" w:rsidP="009C12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C12D1" w:rsidRPr="009C12D1" w:rsidRDefault="009C12D1" w:rsidP="009C12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</w:tbl>
    <w:p w:rsidR="005D50D2" w:rsidRDefault="005D50D2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F40FEA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0F2CD4" w:rsidRPr="00F40FEA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19"/>
        <w:gridCol w:w="2127"/>
        <w:gridCol w:w="1844"/>
        <w:gridCol w:w="851"/>
        <w:gridCol w:w="1419"/>
        <w:gridCol w:w="1273"/>
        <w:gridCol w:w="1847"/>
        <w:gridCol w:w="851"/>
        <w:gridCol w:w="848"/>
        <w:gridCol w:w="851"/>
        <w:gridCol w:w="854"/>
        <w:gridCol w:w="809"/>
      </w:tblGrid>
      <w:tr w:rsidR="006E7553" w:rsidRPr="00F40FEA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59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0" w:type="pct"/>
            <w:vMerge w:val="restart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05" w:type="pct"/>
            <w:gridSpan w:val="5"/>
            <w:shd w:val="clear" w:color="auto" w:fill="auto"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9" w:type="pct"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</w:tcPr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FC4386" w:rsidRPr="00F40FEA" w:rsidRDefault="00FC4386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86" w:rsidRPr="00F40FEA" w:rsidTr="006E7553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C4386" w:rsidRPr="00F40FEA" w:rsidRDefault="00FC4386" w:rsidP="00562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 w:val="restart"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0" w:type="pct"/>
            <w:vMerge w:val="restart"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«Жилье и городская среда»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«Жилье» (показатель 1)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center"/>
          </w:tcPr>
          <w:p w:rsidR="00FC4386" w:rsidRPr="00F40FEA" w:rsidRDefault="00F04F07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A4E21"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660" w:type="pct"/>
            <w:shd w:val="clear" w:color="auto" w:fill="auto"/>
            <w:noWrap/>
          </w:tcPr>
          <w:p w:rsidR="00FC4386" w:rsidRPr="00F40FEA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51 537,7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FC4386" w:rsidRPr="00F40FEA" w:rsidRDefault="000E7119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14 135,5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FC4386" w:rsidRPr="00F40FEA" w:rsidRDefault="000E7119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289" w:type="pct"/>
            <w:vAlign w:val="center"/>
          </w:tcPr>
          <w:p w:rsidR="00FC4386" w:rsidRPr="00F40FEA" w:rsidRDefault="000E7119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40FEA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40FEA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45 124,5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11 088,6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289" w:type="pct"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40FEA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6 413,2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3 046,9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289" w:type="pct"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</w:tr>
      <w:tr w:rsidR="006E7553" w:rsidRPr="00F40FEA" w:rsidTr="00C10CD8">
        <w:trPr>
          <w:trHeight w:val="20"/>
        </w:trPr>
        <w:tc>
          <w:tcPr>
            <w:tcW w:w="15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:rsidR="00FC4386" w:rsidRPr="00F40FEA" w:rsidRDefault="00FC4386" w:rsidP="00FC43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FC4386" w:rsidRPr="00F40FEA" w:rsidRDefault="00FC4386" w:rsidP="00FC4386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vAlign w:val="center"/>
          </w:tcPr>
          <w:p w:rsidR="00FC4386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40FEA" w:rsidTr="00C10CD8">
        <w:trPr>
          <w:trHeight w:val="20"/>
        </w:trPr>
        <w:tc>
          <w:tcPr>
            <w:tcW w:w="2835" w:type="pct"/>
            <w:gridSpan w:val="6"/>
            <w:vMerge w:val="restar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портфелю проектов:</w:t>
            </w:r>
          </w:p>
        </w:tc>
        <w:tc>
          <w:tcPr>
            <w:tcW w:w="660" w:type="pct"/>
            <w:shd w:val="clear" w:color="auto" w:fill="auto"/>
            <w:noWrap/>
          </w:tcPr>
          <w:p w:rsidR="000E7119" w:rsidRPr="00F40FEA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51 537,7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14 135,5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  <w:tc>
          <w:tcPr>
            <w:tcW w:w="289" w:type="pct"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12 467,4</w:t>
            </w:r>
          </w:p>
        </w:tc>
      </w:tr>
      <w:tr w:rsidR="006E7553" w:rsidRPr="00F40FEA" w:rsidTr="00C10CD8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40FEA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7553" w:rsidRPr="00F40FEA" w:rsidTr="00C10CD8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40FEA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45 124,5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11 088,6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  <w:tc>
          <w:tcPr>
            <w:tcW w:w="289" w:type="pct"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11 345,3</w:t>
            </w:r>
          </w:p>
        </w:tc>
      </w:tr>
      <w:tr w:rsidR="006E7553" w:rsidRPr="00F40FEA" w:rsidTr="00C10CD8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40FEA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6 413,2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3 046,9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  <w:tc>
          <w:tcPr>
            <w:tcW w:w="289" w:type="pct"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1 122,1</w:t>
            </w:r>
          </w:p>
        </w:tc>
      </w:tr>
      <w:tr w:rsidR="006E7553" w:rsidRPr="00FC4386" w:rsidTr="00C10CD8">
        <w:trPr>
          <w:trHeight w:val="20"/>
        </w:trPr>
        <w:tc>
          <w:tcPr>
            <w:tcW w:w="2835" w:type="pct"/>
            <w:gridSpan w:val="6"/>
            <w:vMerge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noWrap/>
          </w:tcPr>
          <w:p w:rsidR="000E7119" w:rsidRPr="00F40FEA" w:rsidRDefault="000E7119" w:rsidP="000E7119">
            <w:pPr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F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0E7119" w:rsidRPr="00F40FEA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vAlign w:val="center"/>
          </w:tcPr>
          <w:p w:rsidR="000E7119" w:rsidRPr="00FC4386" w:rsidRDefault="000E7119" w:rsidP="000E71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5"/>
        <w:gridCol w:w="3227"/>
        <w:gridCol w:w="991"/>
        <w:gridCol w:w="991"/>
        <w:gridCol w:w="994"/>
        <w:gridCol w:w="1133"/>
        <w:gridCol w:w="3792"/>
      </w:tblGrid>
      <w:tr w:rsidR="00AF3CF5" w:rsidRPr="00AA4E59" w:rsidTr="00B415A0">
        <w:tc>
          <w:tcPr>
            <w:tcW w:w="19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муниципальных </w:t>
            </w: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(работ)</w:t>
            </w:r>
          </w:p>
        </w:tc>
        <w:tc>
          <w:tcPr>
            <w:tcW w:w="1153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объема (единицы измерения) </w:t>
            </w: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(работ)</w:t>
            </w:r>
          </w:p>
        </w:tc>
        <w:tc>
          <w:tcPr>
            <w:tcW w:w="1468" w:type="pct"/>
            <w:gridSpan w:val="4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 показателя по годам</w:t>
            </w:r>
          </w:p>
        </w:tc>
        <w:tc>
          <w:tcPr>
            <w:tcW w:w="1355" w:type="pct"/>
            <w:vMerge w:val="restar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на момент окончания реализации </w:t>
            </w: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</w:tr>
      <w:tr w:rsidR="00B415A0" w:rsidRPr="00AA4E59" w:rsidTr="00B415A0">
        <w:tc>
          <w:tcPr>
            <w:tcW w:w="19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355" w:type="pct"/>
            <w:vMerge/>
            <w:hideMark/>
          </w:tcPr>
          <w:p w:rsidR="00AF3CF5" w:rsidRPr="00AA4E59" w:rsidRDefault="00AF3C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15A0" w:rsidRPr="00AA4E59" w:rsidTr="00B415A0">
        <w:tc>
          <w:tcPr>
            <w:tcW w:w="193" w:type="pct"/>
            <w:hideMark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AF3CF5" w:rsidRPr="00AA4E59" w:rsidRDefault="00AF3C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Pr="00AA4E59">
        <w:rPr>
          <w:rFonts w:ascii="Times New Roman" w:hAnsi="Times New Roman"/>
          <w:sz w:val="20"/>
          <w:szCs w:val="20"/>
        </w:rPr>
        <w:t xml:space="preserve">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F40FEA" w:rsidRDefault="00F40FE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0F3" w:rsidRPr="00AA4E59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A4E59" w:rsidRDefault="00DE20F3" w:rsidP="00562AD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A4E59" w:rsidTr="00EE2945">
        <w:tc>
          <w:tcPr>
            <w:tcW w:w="675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lastRenderedPageBreak/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Default="0015009F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2019 – 2024 годы</w:t>
      </w:r>
      <w:r w:rsidR="00C75A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C75A2A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5A2A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F3" w:rsidRDefault="00381FF3" w:rsidP="00B7030D">
      <w:r>
        <w:separator/>
      </w:r>
    </w:p>
  </w:endnote>
  <w:endnote w:type="continuationSeparator" w:id="0">
    <w:p w:rsidR="00381FF3" w:rsidRDefault="00381FF3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46" w:rsidRPr="0005151B" w:rsidRDefault="00304746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F3" w:rsidRDefault="00381FF3" w:rsidP="00B7030D">
      <w:r>
        <w:separator/>
      </w:r>
    </w:p>
  </w:footnote>
  <w:footnote w:type="continuationSeparator" w:id="0">
    <w:p w:rsidR="00381FF3" w:rsidRDefault="00381FF3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46" w:rsidRPr="00AD43FE" w:rsidRDefault="00304746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EF7946" w:rsidRPr="00EF7946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46" w:rsidRPr="00AD43FE" w:rsidRDefault="00304746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EF7946" w:rsidRPr="00EF7946">
      <w:rPr>
        <w:rFonts w:ascii="Times New Roman" w:hAnsi="Times New Roman"/>
        <w:noProof/>
        <w:sz w:val="24"/>
        <w:szCs w:val="24"/>
        <w:lang w:val="ru-RU"/>
      </w:rPr>
      <w:t>21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4746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9177D"/>
    <w:rsid w:val="003917DC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2690"/>
    <w:rsid w:val="00F829A4"/>
    <w:rsid w:val="00F82EDF"/>
    <w:rsid w:val="00F83654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E2F8-C45E-4D12-AC41-3BB613C3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Виктория Тодрия</cp:lastModifiedBy>
  <cp:revision>6</cp:revision>
  <cp:lastPrinted>2020-06-01T07:32:00Z</cp:lastPrinted>
  <dcterms:created xsi:type="dcterms:W3CDTF">2020-06-01T07:15:00Z</dcterms:created>
  <dcterms:modified xsi:type="dcterms:W3CDTF">2020-06-01T07:34:00Z</dcterms:modified>
</cp:coreProperties>
</file>